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5CB" w:rsidRPr="00CD55CB" w:rsidRDefault="00CD55CB" w:rsidP="00CD55CB">
      <w:pPr>
        <w:pStyle w:val="Geenafstand"/>
        <w:shd w:val="clear" w:color="auto" w:fill="0070C0"/>
        <w:jc w:val="center"/>
        <w:rPr>
          <w:b/>
          <w:color w:val="FFFFFF" w:themeColor="background1"/>
          <w:sz w:val="44"/>
        </w:rPr>
      </w:pPr>
      <w:r w:rsidRPr="00CD55CB">
        <w:rPr>
          <w:b/>
          <w:color w:val="FFFFFF" w:themeColor="background1"/>
          <w:sz w:val="44"/>
        </w:rPr>
        <w:t>Criteria examen</w:t>
      </w:r>
    </w:p>
    <w:p w:rsidR="00CD55CB" w:rsidRPr="00CD55CB" w:rsidRDefault="00CD55CB" w:rsidP="00CD55CB">
      <w:pPr>
        <w:pStyle w:val="Geenafstand"/>
      </w:pPr>
    </w:p>
    <w:tbl>
      <w:tblPr>
        <w:tblStyle w:val="Tabelraster"/>
        <w:tblW w:w="0" w:type="auto"/>
        <w:tblLook w:val="04A0" w:firstRow="1" w:lastRow="0" w:firstColumn="1" w:lastColumn="0" w:noHBand="0" w:noVBand="1"/>
      </w:tblPr>
      <w:tblGrid>
        <w:gridCol w:w="9062"/>
      </w:tblGrid>
      <w:tr w:rsidR="00CD55CB" w:rsidTr="00E41540">
        <w:tc>
          <w:tcPr>
            <w:tcW w:w="9062" w:type="dxa"/>
            <w:shd w:val="clear" w:color="auto" w:fill="DEEAF6" w:themeFill="accent1" w:themeFillTint="33"/>
          </w:tcPr>
          <w:p w:rsidR="00CD55CB" w:rsidRPr="00CD55CB" w:rsidRDefault="00CD55CB" w:rsidP="00CD55CB">
            <w:pPr>
              <w:pStyle w:val="Geenafstand"/>
              <w:jc w:val="center"/>
              <w:rPr>
                <w:b/>
              </w:rPr>
            </w:pPr>
            <w:r w:rsidRPr="00CD55CB">
              <w:rPr>
                <w:b/>
                <w:sz w:val="28"/>
              </w:rPr>
              <w:t>Gedragsobservatie</w:t>
            </w:r>
          </w:p>
        </w:tc>
      </w:tr>
      <w:tr w:rsidR="00CD55CB" w:rsidTr="00CD55CB">
        <w:tc>
          <w:tcPr>
            <w:tcW w:w="9062" w:type="dxa"/>
          </w:tcPr>
          <w:p w:rsidR="00CD55CB" w:rsidRPr="00CD55CB" w:rsidRDefault="00CD55CB" w:rsidP="00CD55CB">
            <w:pPr>
              <w:pStyle w:val="Geenafstand"/>
            </w:pPr>
            <w:r w:rsidRPr="00CD55CB">
              <w:t>Meldt knelpunten in de zorgverlening op de voorgeschreven wijze aan</w:t>
            </w:r>
            <w:r>
              <w:t xml:space="preserve"> </w:t>
            </w:r>
            <w:r w:rsidRPr="00CD55CB">
              <w:t>de juiste persoon</w:t>
            </w:r>
          </w:p>
        </w:tc>
      </w:tr>
      <w:tr w:rsidR="00CD55CB" w:rsidTr="00E41540">
        <w:tc>
          <w:tcPr>
            <w:tcW w:w="9062" w:type="dxa"/>
            <w:shd w:val="clear" w:color="auto" w:fill="DEEAF6" w:themeFill="accent1" w:themeFillTint="33"/>
          </w:tcPr>
          <w:p w:rsidR="00CD55CB" w:rsidRPr="00CD55CB" w:rsidRDefault="00CD55CB" w:rsidP="00CD55CB">
            <w:pPr>
              <w:pStyle w:val="Geenafstand"/>
            </w:pPr>
            <w:r w:rsidRPr="00CD55CB">
              <w:t>Bespreekt het gekozen voorstel met collega’s aan de hand van haar</w:t>
            </w:r>
            <w:r>
              <w:t xml:space="preserve"> </w:t>
            </w:r>
            <w:r w:rsidRPr="00CD55CB">
              <w:t>bevindingen uit haar onderzoek</w:t>
            </w:r>
          </w:p>
        </w:tc>
      </w:tr>
      <w:tr w:rsidR="00CD55CB" w:rsidTr="00CD55CB">
        <w:tc>
          <w:tcPr>
            <w:tcW w:w="9062" w:type="dxa"/>
          </w:tcPr>
          <w:p w:rsidR="00CD55CB" w:rsidRPr="00CD55CB" w:rsidRDefault="00CD55CB" w:rsidP="00CD55CB">
            <w:pPr>
              <w:pStyle w:val="Geenafstand"/>
            </w:pPr>
            <w:r w:rsidRPr="00CD55CB">
              <w:t>Stimuleert collega’s om het voorstel uit te voeren</w:t>
            </w:r>
          </w:p>
        </w:tc>
      </w:tr>
      <w:tr w:rsidR="00CD55CB" w:rsidTr="00E41540">
        <w:tc>
          <w:tcPr>
            <w:tcW w:w="9062" w:type="dxa"/>
            <w:shd w:val="clear" w:color="auto" w:fill="DEEAF6" w:themeFill="accent1" w:themeFillTint="33"/>
          </w:tcPr>
          <w:p w:rsidR="00CD55CB" w:rsidRPr="00CD55CB" w:rsidRDefault="00CD55CB" w:rsidP="00CD55CB">
            <w:pPr>
              <w:pStyle w:val="Geenafstand"/>
            </w:pPr>
            <w:r w:rsidRPr="00CD55CB">
              <w:t>Geeft feedback aan collega’s over het (correct) gebruik van</w:t>
            </w:r>
            <w:r>
              <w:t xml:space="preserve"> </w:t>
            </w:r>
            <w:r w:rsidRPr="00CD55CB">
              <w:t>kwaliteitsvoorschriften</w:t>
            </w:r>
          </w:p>
        </w:tc>
      </w:tr>
      <w:tr w:rsidR="00CD55CB" w:rsidTr="00CD55CB">
        <w:trPr>
          <w:trHeight w:val="58"/>
        </w:trPr>
        <w:tc>
          <w:tcPr>
            <w:tcW w:w="9062" w:type="dxa"/>
          </w:tcPr>
          <w:p w:rsidR="00CD55CB" w:rsidRPr="00CD55CB" w:rsidRDefault="00CD55CB" w:rsidP="00CD55CB">
            <w:pPr>
              <w:pStyle w:val="Geenafstand"/>
            </w:pPr>
            <w:r w:rsidRPr="00CD55CB">
              <w:t>Houdt zich aan voorgeschreven protocollen, procedures en wettelijke</w:t>
            </w:r>
            <w:r>
              <w:t xml:space="preserve"> </w:t>
            </w:r>
            <w:r w:rsidRPr="00CD55CB">
              <w:t>richtlijnen</w:t>
            </w:r>
          </w:p>
        </w:tc>
      </w:tr>
    </w:tbl>
    <w:p w:rsidR="00CD55CB" w:rsidRPr="00720507" w:rsidRDefault="00CD55CB" w:rsidP="00720507">
      <w:pPr>
        <w:pStyle w:val="Geenafstand"/>
      </w:pPr>
      <w:bookmarkStart w:id="0" w:name="_GoBack"/>
      <w:bookmarkEnd w:id="0"/>
    </w:p>
    <w:tbl>
      <w:tblPr>
        <w:tblStyle w:val="Tabelraster"/>
        <w:tblW w:w="0" w:type="auto"/>
        <w:tblLook w:val="04A0" w:firstRow="1" w:lastRow="0" w:firstColumn="1" w:lastColumn="0" w:noHBand="0" w:noVBand="1"/>
      </w:tblPr>
      <w:tblGrid>
        <w:gridCol w:w="9062"/>
      </w:tblGrid>
      <w:tr w:rsidR="00CD55CB" w:rsidRPr="00CD55CB" w:rsidTr="00E41540">
        <w:tc>
          <w:tcPr>
            <w:tcW w:w="9062" w:type="dxa"/>
            <w:shd w:val="clear" w:color="auto" w:fill="DEEAF6" w:themeFill="accent1" w:themeFillTint="33"/>
          </w:tcPr>
          <w:p w:rsidR="00CD55CB" w:rsidRPr="00CD55CB" w:rsidRDefault="00CD55CB" w:rsidP="00C612C6">
            <w:pPr>
              <w:pStyle w:val="Geenafstand"/>
              <w:jc w:val="center"/>
              <w:rPr>
                <w:b/>
              </w:rPr>
            </w:pPr>
            <w:r>
              <w:rPr>
                <w:b/>
                <w:sz w:val="28"/>
              </w:rPr>
              <w:t>Examengesprek</w:t>
            </w:r>
          </w:p>
        </w:tc>
      </w:tr>
      <w:tr w:rsidR="00CD55CB" w:rsidRPr="00CD55CB" w:rsidTr="00C612C6">
        <w:tc>
          <w:tcPr>
            <w:tcW w:w="9062" w:type="dxa"/>
          </w:tcPr>
          <w:p w:rsidR="00CD55CB" w:rsidRPr="00CD55CB" w:rsidRDefault="00CD55CB" w:rsidP="00CD55CB">
            <w:pPr>
              <w:pStyle w:val="Geenafstand"/>
            </w:pPr>
            <w:r w:rsidRPr="00CD55CB">
              <w:t>Beargumenteert de analyse van het gesignaleerde knelpunt met behulp van de kennis van de wetgeving, procedures en protocollen van de organisatie over kwaliteitszorg in relatie tot de kennis van (beroeps)ethiek en ethische vraagstukken</w:t>
            </w:r>
          </w:p>
        </w:tc>
      </w:tr>
      <w:tr w:rsidR="00CD55CB" w:rsidRPr="00CD55CB" w:rsidTr="00E41540">
        <w:tc>
          <w:tcPr>
            <w:tcW w:w="9062" w:type="dxa"/>
            <w:shd w:val="clear" w:color="auto" w:fill="DEEAF6" w:themeFill="accent1" w:themeFillTint="33"/>
          </w:tcPr>
          <w:p w:rsidR="00CD55CB" w:rsidRPr="00CD55CB" w:rsidRDefault="00CD55CB" w:rsidP="00CD55CB">
            <w:pPr>
              <w:pStyle w:val="Geenafstand"/>
            </w:pPr>
            <w:r w:rsidRPr="00CD55CB">
              <w:t>Beargumenteert de keuzes voor het voorstel met behulp van de kennis van de wetgeving, procedures en protocollen van de organisatie over kwaliteitszorg in relatie tot de kennis van (beroeps)ethiek en ethische vraagstukken</w:t>
            </w:r>
          </w:p>
        </w:tc>
      </w:tr>
      <w:tr w:rsidR="00CD55CB" w:rsidRPr="00CD55CB" w:rsidTr="00C612C6">
        <w:tc>
          <w:tcPr>
            <w:tcW w:w="9062" w:type="dxa"/>
          </w:tcPr>
          <w:p w:rsidR="00CD55CB" w:rsidRPr="00CD55CB" w:rsidRDefault="00CD55CB" w:rsidP="00CD55CB">
            <w:pPr>
              <w:pStyle w:val="Geenafstand"/>
            </w:pPr>
            <w:r w:rsidRPr="00CD55CB">
              <w:t>Onderbouwt met behulp van de kennis van feedbacktechnieken de wijze waarop de collega’s bij het voorstel zijn betrokken en gestimuleerd</w:t>
            </w:r>
          </w:p>
        </w:tc>
      </w:tr>
    </w:tbl>
    <w:p w:rsidR="00CD55CB" w:rsidRPr="00CD55CB" w:rsidRDefault="00CD55CB" w:rsidP="00CD55CB">
      <w:pPr>
        <w:autoSpaceDE w:val="0"/>
        <w:autoSpaceDN w:val="0"/>
        <w:adjustRightInd w:val="0"/>
        <w:spacing w:after="0" w:line="240" w:lineRule="auto"/>
        <w:rPr>
          <w:rFonts w:ascii="ArialMT" w:eastAsia="ArialMT" w:hAnsiTheme="minorHAnsi" w:cs="ArialMT"/>
          <w:sz w:val="20"/>
          <w:szCs w:val="20"/>
        </w:rPr>
      </w:pPr>
    </w:p>
    <w:sectPr w:rsidR="00CD55CB" w:rsidRPr="00CD5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FF"/>
    <w:rsid w:val="00080386"/>
    <w:rsid w:val="00291FFF"/>
    <w:rsid w:val="00720507"/>
    <w:rsid w:val="00807A1E"/>
    <w:rsid w:val="009D6A3E"/>
    <w:rsid w:val="00AA41D8"/>
    <w:rsid w:val="00CD55CB"/>
    <w:rsid w:val="00E4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938E"/>
  <w15:chartTrackingRefBased/>
  <w15:docId w15:val="{447E3660-C6B3-4CDB-BCA0-2FAAA2AE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7A1E"/>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55CB"/>
    <w:pPr>
      <w:spacing w:after="0" w:line="240" w:lineRule="auto"/>
    </w:pPr>
    <w:rPr>
      <w:rFonts w:ascii="Arial" w:hAnsi="Arial" w:cs="Arial"/>
    </w:rPr>
  </w:style>
  <w:style w:type="character" w:styleId="Zwaar">
    <w:name w:val="Strong"/>
    <w:basedOn w:val="Standaardalinea-lettertype"/>
    <w:uiPriority w:val="22"/>
    <w:qFormat/>
    <w:rsid w:val="00CD55CB"/>
    <w:rPr>
      <w:b/>
      <w:bCs/>
    </w:rPr>
  </w:style>
  <w:style w:type="table" w:styleId="Tabelraster">
    <w:name w:val="Table Grid"/>
    <w:basedOn w:val="Standaardtabel"/>
    <w:uiPriority w:val="39"/>
    <w:rsid w:val="00C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5944">
      <w:bodyDiv w:val="1"/>
      <w:marLeft w:val="0"/>
      <w:marRight w:val="0"/>
      <w:marTop w:val="0"/>
      <w:marBottom w:val="0"/>
      <w:divBdr>
        <w:top w:val="none" w:sz="0" w:space="0" w:color="auto"/>
        <w:left w:val="none" w:sz="0" w:space="0" w:color="auto"/>
        <w:bottom w:val="none" w:sz="0" w:space="0" w:color="auto"/>
        <w:right w:val="none" w:sz="0" w:space="0" w:color="auto"/>
      </w:divBdr>
      <w:divsChild>
        <w:div w:id="1984046340">
          <w:marLeft w:val="0"/>
          <w:marRight w:val="0"/>
          <w:marTop w:val="0"/>
          <w:marBottom w:val="0"/>
          <w:divBdr>
            <w:top w:val="none" w:sz="0" w:space="0" w:color="auto"/>
            <w:left w:val="none" w:sz="0" w:space="0" w:color="auto"/>
            <w:bottom w:val="none" w:sz="0" w:space="0" w:color="auto"/>
            <w:right w:val="none" w:sz="0" w:space="0" w:color="auto"/>
          </w:divBdr>
        </w:div>
        <w:div w:id="591013409">
          <w:marLeft w:val="0"/>
          <w:marRight w:val="0"/>
          <w:marTop w:val="0"/>
          <w:marBottom w:val="0"/>
          <w:divBdr>
            <w:top w:val="none" w:sz="0" w:space="0" w:color="auto"/>
            <w:left w:val="none" w:sz="0" w:space="0" w:color="auto"/>
            <w:bottom w:val="none" w:sz="0" w:space="0" w:color="auto"/>
            <w:right w:val="none" w:sz="0" w:space="0" w:color="auto"/>
          </w:divBdr>
          <w:divsChild>
            <w:div w:id="666058818">
              <w:marLeft w:val="0"/>
              <w:marRight w:val="0"/>
              <w:marTop w:val="0"/>
              <w:marBottom w:val="0"/>
              <w:divBdr>
                <w:top w:val="none" w:sz="0" w:space="0" w:color="auto"/>
                <w:left w:val="none" w:sz="0" w:space="0" w:color="auto"/>
                <w:bottom w:val="none" w:sz="0" w:space="0" w:color="auto"/>
                <w:right w:val="none" w:sz="0" w:space="0" w:color="auto"/>
              </w:divBdr>
            </w:div>
            <w:div w:id="954943572">
              <w:marLeft w:val="0"/>
              <w:marRight w:val="0"/>
              <w:marTop w:val="0"/>
              <w:marBottom w:val="0"/>
              <w:divBdr>
                <w:top w:val="none" w:sz="0" w:space="0" w:color="auto"/>
                <w:left w:val="none" w:sz="0" w:space="0" w:color="auto"/>
                <w:bottom w:val="none" w:sz="0" w:space="0" w:color="auto"/>
                <w:right w:val="none" w:sz="0" w:space="0" w:color="auto"/>
              </w:divBdr>
            </w:div>
            <w:div w:id="1807695327">
              <w:marLeft w:val="0"/>
              <w:marRight w:val="0"/>
              <w:marTop w:val="0"/>
              <w:marBottom w:val="0"/>
              <w:divBdr>
                <w:top w:val="none" w:sz="0" w:space="0" w:color="auto"/>
                <w:left w:val="none" w:sz="0" w:space="0" w:color="auto"/>
                <w:bottom w:val="none" w:sz="0" w:space="0" w:color="auto"/>
                <w:right w:val="none" w:sz="0" w:space="0" w:color="auto"/>
              </w:divBdr>
            </w:div>
          </w:divsChild>
        </w:div>
        <w:div w:id="1400980789">
          <w:marLeft w:val="0"/>
          <w:marRight w:val="0"/>
          <w:marTop w:val="0"/>
          <w:marBottom w:val="0"/>
          <w:divBdr>
            <w:top w:val="none" w:sz="0" w:space="0" w:color="auto"/>
            <w:left w:val="none" w:sz="0" w:space="0" w:color="auto"/>
            <w:bottom w:val="none" w:sz="0" w:space="0" w:color="auto"/>
            <w:right w:val="none" w:sz="0" w:space="0" w:color="auto"/>
          </w:divBdr>
        </w:div>
        <w:div w:id="105202823">
          <w:marLeft w:val="0"/>
          <w:marRight w:val="0"/>
          <w:marTop w:val="0"/>
          <w:marBottom w:val="0"/>
          <w:divBdr>
            <w:top w:val="none" w:sz="0" w:space="0" w:color="auto"/>
            <w:left w:val="none" w:sz="0" w:space="0" w:color="auto"/>
            <w:bottom w:val="none" w:sz="0" w:space="0" w:color="auto"/>
            <w:right w:val="none" w:sz="0" w:space="0" w:color="auto"/>
          </w:divBdr>
          <w:divsChild>
            <w:div w:id="314724881">
              <w:marLeft w:val="0"/>
              <w:marRight w:val="0"/>
              <w:marTop w:val="0"/>
              <w:marBottom w:val="0"/>
              <w:divBdr>
                <w:top w:val="none" w:sz="0" w:space="0" w:color="auto"/>
                <w:left w:val="none" w:sz="0" w:space="0" w:color="auto"/>
                <w:bottom w:val="none" w:sz="0" w:space="0" w:color="auto"/>
                <w:right w:val="none" w:sz="0" w:space="0" w:color="auto"/>
              </w:divBdr>
            </w:div>
            <w:div w:id="19679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895</Characters>
  <Application>Microsoft Office Word</Application>
  <DocSecurity>0</DocSecurity>
  <Lines>7</Lines>
  <Paragraphs>2</Paragraphs>
  <ScaleCrop>false</ScaleCrop>
  <Company>MBO Utrecht</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Elskamp</dc:creator>
  <cp:keywords/>
  <dc:description/>
  <cp:lastModifiedBy>Nelleke Elskamp</cp:lastModifiedBy>
  <cp:revision>4</cp:revision>
  <dcterms:created xsi:type="dcterms:W3CDTF">2019-07-09T07:58:00Z</dcterms:created>
  <dcterms:modified xsi:type="dcterms:W3CDTF">2019-07-09T08:03:00Z</dcterms:modified>
</cp:coreProperties>
</file>